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77977" w14:textId="77777777" w:rsidR="000419A5" w:rsidRPr="000721D2" w:rsidRDefault="000721D2" w:rsidP="000721D2">
      <w:pPr>
        <w:jc w:val="center"/>
        <w:rPr>
          <w:sz w:val="36"/>
          <w:szCs w:val="36"/>
        </w:rPr>
      </w:pPr>
      <w:r w:rsidRPr="000721D2">
        <w:rPr>
          <w:sz w:val="36"/>
          <w:szCs w:val="36"/>
        </w:rPr>
        <w:t>Navigating the Rapids</w:t>
      </w:r>
    </w:p>
    <w:p w14:paraId="25CBBCA6" w14:textId="77777777" w:rsidR="000721D2" w:rsidRDefault="000721D2" w:rsidP="000721D2">
      <w:pPr>
        <w:jc w:val="center"/>
      </w:pPr>
    </w:p>
    <w:p w14:paraId="1410EDCC" w14:textId="77777777" w:rsidR="000721D2" w:rsidRPr="000721D2" w:rsidRDefault="000721D2" w:rsidP="000721D2">
      <w:pPr>
        <w:jc w:val="center"/>
        <w:rPr>
          <w:sz w:val="22"/>
          <w:szCs w:val="22"/>
        </w:rPr>
      </w:pPr>
      <w:r w:rsidRPr="000721D2">
        <w:rPr>
          <w:sz w:val="22"/>
          <w:szCs w:val="22"/>
        </w:rPr>
        <w:t xml:space="preserve">From: </w:t>
      </w:r>
      <w:r w:rsidRPr="000721D2">
        <w:rPr>
          <w:i/>
          <w:sz w:val="22"/>
          <w:szCs w:val="22"/>
        </w:rPr>
        <w:t>10 Great Dates to Energize Your Marriage</w:t>
      </w:r>
    </w:p>
    <w:p w14:paraId="687F5524" w14:textId="77777777" w:rsidR="000721D2" w:rsidRDefault="000721D2"/>
    <w:p w14:paraId="77F24275" w14:textId="77777777" w:rsidR="000721D2" w:rsidRDefault="000721D2"/>
    <w:p w14:paraId="23EC706D" w14:textId="77777777" w:rsidR="00E67CB3" w:rsidRDefault="00E67CB3"/>
    <w:p w14:paraId="40A1CB0E" w14:textId="77777777" w:rsidR="000721D2" w:rsidRDefault="00474ECB">
      <w:r>
        <w:t>Have you ever gone kayaking with your spouse or friend? If so, you know how easily kayaks can drift away from each other if you simpl</w:t>
      </w:r>
      <w:r w:rsidR="0090666B">
        <w:t>y allow the water currents to p</w:t>
      </w:r>
      <w:r>
        <w:t>ush you along. Staying together requires effort – intentional paddling and steering. An</w:t>
      </w:r>
      <w:r w:rsidR="0090666B">
        <w:t>d it’s likely no surprise to you</w:t>
      </w:r>
      <w:r>
        <w:t xml:space="preserve"> that the same principle applies to marriage. There are many challenges in the river of life. It is infinitely easier to meet those challenges if you and your spouse are paddling and steering together – and infinitely harder to do so when </w:t>
      </w:r>
      <w:r w:rsidR="0090666B">
        <w:t>you’ve drifte</w:t>
      </w:r>
      <w:r w:rsidR="00E67CB3">
        <w:t xml:space="preserve">d apart. That’s just </w:t>
      </w:r>
      <w:r w:rsidR="0090666B">
        <w:t>o</w:t>
      </w:r>
      <w:r w:rsidR="00E67CB3">
        <w:t xml:space="preserve">ne of the </w:t>
      </w:r>
      <w:r w:rsidR="0090666B">
        <w:t xml:space="preserve">many </w:t>
      </w:r>
      <w:r w:rsidR="00E67CB3">
        <w:t>reasons it’s important to have an intentiona</w:t>
      </w:r>
      <w:r w:rsidR="0090666B">
        <w:t>l</w:t>
      </w:r>
      <w:r w:rsidR="00E67CB3">
        <w:t xml:space="preserve"> way to steer your boats back together again.</w:t>
      </w:r>
    </w:p>
    <w:p w14:paraId="19F7C08A" w14:textId="77777777" w:rsidR="00E67CB3" w:rsidRDefault="00E67CB3"/>
    <w:p w14:paraId="50A2298D" w14:textId="77777777" w:rsidR="00E67CB3" w:rsidRDefault="0090666B">
      <w:r>
        <w:t>Perhaps you’ve never tried</w:t>
      </w:r>
      <w:r w:rsidR="00E67CB3">
        <w:t xml:space="preserve"> kayaking, but </w:t>
      </w:r>
      <w:r>
        <w:t>you’ve</w:t>
      </w:r>
      <w:r w:rsidR="00E67CB3">
        <w:t xml:space="preserve"> experienced whitewater rafting and lived to tell the tale. </w:t>
      </w:r>
      <w:r>
        <w:t xml:space="preserve">Typically, on a whitewater rafting experience, the journey starts out </w:t>
      </w:r>
      <w:r w:rsidR="00E67CB3">
        <w:t>easy and fun –</w:t>
      </w:r>
      <w:r>
        <w:t xml:space="preserve"> you simply and gently float</w:t>
      </w:r>
      <w:r w:rsidR="00E67CB3">
        <w:t xml:space="preserve"> downstream. A</w:t>
      </w:r>
      <w:r>
        <w:t xml:space="preserve">s time floats on, all seems so calm and pleasant, which can result in one being </w:t>
      </w:r>
      <w:r w:rsidR="00E67CB3">
        <w:t>lulled into a naïve</w:t>
      </w:r>
      <w:r>
        <w:t xml:space="preserve"> confidence. In the early phase of many whitewater rafting experience, it’s not unusual to think, </w:t>
      </w:r>
      <w:r w:rsidR="00E67CB3">
        <w:t>“Hey, we can handle this! What’s so hard about whitewater rafting?” Howeve</w:t>
      </w:r>
      <w:r>
        <w:t>r, when the water currents abrup</w:t>
      </w:r>
      <w:r w:rsidR="00E67CB3">
        <w:t>tly spe</w:t>
      </w:r>
      <w:r>
        <w:t>e</w:t>
      </w:r>
      <w:r w:rsidR="00E67CB3">
        <w:t xml:space="preserve">d up, </w:t>
      </w:r>
      <w:r>
        <w:t>y</w:t>
      </w:r>
      <w:r w:rsidR="00E67CB3">
        <w:t xml:space="preserve">our lazy floating experience </w:t>
      </w:r>
      <w:r>
        <w:t>can suddenly beco</w:t>
      </w:r>
      <w:r w:rsidR="00E67CB3">
        <w:t>me a hair-raising fight</w:t>
      </w:r>
      <w:r>
        <w:t xml:space="preserve"> </w:t>
      </w:r>
      <w:r w:rsidR="00E67CB3">
        <w:t xml:space="preserve">for survival! </w:t>
      </w:r>
      <w:r>
        <w:t>You will need</w:t>
      </w:r>
      <w:r w:rsidR="00E67CB3">
        <w:t xml:space="preserve"> to work together to steer </w:t>
      </w:r>
      <w:r>
        <w:t>y</w:t>
      </w:r>
      <w:r w:rsidR="00E67CB3">
        <w:t xml:space="preserve">our raft away from sharp rocks, stay upright, and try to slow the pace. </w:t>
      </w:r>
      <w:r>
        <w:t xml:space="preserve">If successful, you’ll make it through the rapids </w:t>
      </w:r>
      <w:r w:rsidR="00E67CB3">
        <w:t xml:space="preserve">without capsizing, and </w:t>
      </w:r>
      <w:r>
        <w:t>again find yourself</w:t>
      </w:r>
      <w:r w:rsidR="00E67CB3">
        <w:t xml:space="preserve"> back on solid ground. </w:t>
      </w:r>
    </w:p>
    <w:p w14:paraId="7820E1A2" w14:textId="77777777" w:rsidR="00E67CB3" w:rsidRDefault="00E67CB3"/>
    <w:p w14:paraId="207CF4C5" w14:textId="77777777" w:rsidR="00E67CB3" w:rsidRDefault="00E67CB3">
      <w:r>
        <w:t>Navigating the wh</w:t>
      </w:r>
      <w:r w:rsidR="0090666B">
        <w:t xml:space="preserve">itewater challenges of building, nurturing, and maintaining </w:t>
      </w:r>
      <w:r>
        <w:t xml:space="preserve">a </w:t>
      </w:r>
      <w:r w:rsidR="0090666B">
        <w:t xml:space="preserve">healthy </w:t>
      </w:r>
      <w:r>
        <w:t>marriage is a lot lik</w:t>
      </w:r>
      <w:r w:rsidR="0090666B">
        <w:t>e shooting the rapids. Developin</w:t>
      </w:r>
      <w:r>
        <w:t xml:space="preserve">g skills </w:t>
      </w:r>
      <w:r w:rsidR="0090666B">
        <w:t xml:space="preserve">to successfully navigate through the rapids of life </w:t>
      </w:r>
      <w:bookmarkStart w:id="0" w:name="_GoBack"/>
      <w:bookmarkEnd w:id="0"/>
      <w:r>
        <w:t xml:space="preserve">will make a big difference in how you handle what may be waiting just around the next bend in your marriage. </w:t>
      </w:r>
    </w:p>
    <w:sectPr w:rsidR="00E67CB3"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D2"/>
    <w:rsid w:val="000419A5"/>
    <w:rsid w:val="000721D2"/>
    <w:rsid w:val="00474ECB"/>
    <w:rsid w:val="00593D47"/>
    <w:rsid w:val="0090666B"/>
    <w:rsid w:val="00E6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39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285</Words>
  <Characters>1627</Characters>
  <Application>Microsoft Macintosh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cp:revision>
  <dcterms:created xsi:type="dcterms:W3CDTF">2019-09-03T02:43:00Z</dcterms:created>
  <dcterms:modified xsi:type="dcterms:W3CDTF">2019-09-03T18:26:00Z</dcterms:modified>
</cp:coreProperties>
</file>